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13131"/>
          <w:sz w:val="32"/>
          <w:szCs w:val="32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color w:val="313131"/>
          <w:sz w:val="32"/>
          <w:szCs w:val="32"/>
          <w:lang w:eastAsia="ru-RU"/>
        </w:rPr>
        <w:t>Как приучить ребенка к горшку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Вопрос, когда нужно приучать ребёнка к горшку, является самым распространённым и животрепещущим среди большинства родителей, желающих поскорее привить малышу гигиенические навыки. Ответ кроется в младенческой физиологии. Учёными доказано, что с первых дней жизни и примерно до годовалого возраста ребёнок не контролирует процессы опорожнения кишечника и мочевого пузыря.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4649C" wp14:editId="3B84A477">
            <wp:extent cx="3213782" cy="1801794"/>
            <wp:effectExtent l="0" t="0" r="5715" b="8255"/>
            <wp:docPr id="2" name="Рисунок 2" descr="https://pcenter-tlt.ru/wp-content/uploads/2022/05/1go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enter-tlt.ru/wp-content/uploads/2022/05/1gorsh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51" cy="18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Основная цель обучения ребёнка навыкам опрятности — сделать процессы мочеиспускания и дефекация волевыми и осмысленными актами.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Факторы успешности:</w:t>
      </w:r>
    </w:p>
    <w:p w:rsidR="00151F6C" w:rsidRPr="00151F6C" w:rsidRDefault="00151F6C" w:rsidP="00151F6C">
      <w:pPr>
        <w:numPr>
          <w:ilvl w:val="0"/>
          <w:numId w:val="1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Первостепенную роль играет уровень развития органов, которые непосредственно участвуют в избавлении организма от метаболических продуктов: мочевой пузырь, мочевыводящий канал, прямая кишка, брюшная мускулатура и т.д.</w:t>
      </w:r>
    </w:p>
    <w:p w:rsidR="00151F6C" w:rsidRPr="00151F6C" w:rsidRDefault="00151F6C" w:rsidP="00151F6C">
      <w:pPr>
        <w:numPr>
          <w:ilvl w:val="0"/>
          <w:numId w:val="1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Не менее важна и степень </w:t>
      </w:r>
      <w:proofErr w:type="spellStart"/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сформированности</w:t>
      </w:r>
      <w:proofErr w:type="spellEnd"/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центральной нервной системы, в первую очередь, коры больших полушарий.</w:t>
      </w:r>
    </w:p>
    <w:p w:rsidR="00151F6C" w:rsidRPr="00151F6C" w:rsidRDefault="00151F6C" w:rsidP="00151F6C">
      <w:pPr>
        <w:numPr>
          <w:ilvl w:val="0"/>
          <w:numId w:val="1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Ещё одним важным условием можно назвать степень активности близких родственников, то есть их желание научить ребёнка ходить в туалет.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Основные этапы формирования туалетных навыков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14 месяцев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— ребёнок негативно реагирует на промокшие или загрязнившиеся штанишки.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18 месяцев 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  реагирует на необходимость посетить туалет беспокойным поведением или звуками.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22 месяца   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  пытается объяснить родителям, что хочет писать или какать, всеми доступными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средствами — например, жестикуляцией, но не словами.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2 годика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    — в течение 2-3 часов остаётся сухим и чистым;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самостоятельно стягивает штанишки и трусики, прежде чем садиться на горшок.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lastRenderedPageBreak/>
        <w:t>2 года 3 или 5 месяцев 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начинает проситься на горшок, используя слова.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3 года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— под руководством родителей справляется с опорожнением кишечника и мочевого            пузыря (сам снимает трусики, усаживается на горшок, натягивает одежду).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Именно в этом возрастном периоде </w:t>
      </w: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1г 5м – 2г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малыш созревает физически, психологически и готов к приобретению полноценных навыков опрятности. При этом следует понимать, что время формирования правильных условных рефлексов строго индивидуально.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Как правильно приучать маленького ребёнка к горшку?</w:t>
      </w:r>
    </w:p>
    <w:p w:rsidR="00151F6C" w:rsidRPr="00151F6C" w:rsidRDefault="00151F6C" w:rsidP="00151F6C">
      <w:pPr>
        <w:numPr>
          <w:ilvl w:val="0"/>
          <w:numId w:val="2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Прежде всего, покажите малышу горшок и объясните, для чего он необходим. Помочь смогут резиновые игрушки с отверстиями. В такого медвежонка и пупса набирают воду и выпускают её в ночную вазу, рассказывая, что игрушка писает.</w:t>
      </w:r>
    </w:p>
    <w:p w:rsidR="00151F6C" w:rsidRPr="00151F6C" w:rsidRDefault="00151F6C" w:rsidP="00151F6C">
      <w:pPr>
        <w:numPr>
          <w:ilvl w:val="0"/>
          <w:numId w:val="2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Поначалу малыша высаживают после пробуждения, перед приёмом пищи и после него, до засыпания и днём и после него, до прогулки и после неё, перед укладыванием в кроватку на ночной сон.</w:t>
      </w:r>
    </w:p>
    <w:p w:rsidR="00151F6C" w:rsidRPr="00151F6C" w:rsidRDefault="00151F6C" w:rsidP="00151F6C">
      <w:pPr>
        <w:numPr>
          <w:ilvl w:val="0"/>
          <w:numId w:val="2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Теперь следует отказаться от применения подгузников в течение дня. Так ребёнок сможет изучить своё тело, узнать, для чего необходимы половые органы и мягкое место. А ещё он установит взаимосвязь между органами, мочеиспусканием и дефекацией.</w:t>
      </w:r>
    </w:p>
    <w:p w:rsidR="00151F6C" w:rsidRPr="00151F6C" w:rsidRDefault="00151F6C" w:rsidP="00151F6C">
      <w:pPr>
        <w:numPr>
          <w:ilvl w:val="0"/>
          <w:numId w:val="2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Всякий раз, когда получается у ребёнка проситься на горшок и делать свои «мокрые дела», его надо хвалить. Но поощрения не должны выражаться в виде игрушек или лакомств. Хватит обычных одобрительных слов.</w:t>
      </w:r>
    </w:p>
    <w:p w:rsidR="00151F6C" w:rsidRPr="00151F6C" w:rsidRDefault="00151F6C" w:rsidP="00151F6C">
      <w:pPr>
        <w:numPr>
          <w:ilvl w:val="0"/>
          <w:numId w:val="2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Когда ребёнок начинает самостоятельно садиться на горшок, без привязки ко времени суток, значит, подошёл заключительный этап обучения. Нужно закрепить полученный результат, отслеживая характерные признаки готовности к туалету – </w:t>
      </w:r>
      <w:proofErr w:type="spellStart"/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натуживание</w:t>
      </w:r>
      <w:proofErr w:type="spellEnd"/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покраснение лица.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 </w:t>
      </w: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Небольшие хитрости:</w:t>
      </w:r>
    </w:p>
    <w:p w:rsidR="00151F6C" w:rsidRPr="00151F6C" w:rsidRDefault="00151F6C" w:rsidP="00151F6C">
      <w:pPr>
        <w:numPr>
          <w:ilvl w:val="0"/>
          <w:numId w:val="3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процесс обучения упростится, если в семье есть старший ребёнок, который уже умеет пользоваться горшком. В этом случае первенец сможет показать младшему, как использовать незнакомое приспособление;</w:t>
      </w:r>
    </w:p>
    <w:p w:rsidR="00151F6C" w:rsidRPr="00151F6C" w:rsidRDefault="00151F6C" w:rsidP="00151F6C">
      <w:pPr>
        <w:numPr>
          <w:ilvl w:val="0"/>
          <w:numId w:val="3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приучаем ребёнка к горшку осторожно, не слишком усердствуя. Нет нужды держать малыша на ночной вазе дольше 3 или 5 минут. Если же его принуждать, то он начнёт отказываться даже близко подходить к столь малоприятному предмету;</w:t>
      </w:r>
    </w:p>
    <w:p w:rsidR="00151F6C" w:rsidRPr="00151F6C" w:rsidRDefault="00151F6C" w:rsidP="00151F6C">
      <w:pPr>
        <w:numPr>
          <w:ilvl w:val="0"/>
          <w:numId w:val="3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необходимо одевать малыша очень легко и просто. Вот почему специалисты советуют начинать обучение в летний период, когда на </w:t>
      </w: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детях минимальное количество одежды. Да и сами вещи должны быть без поясов, пуговичек, завязок и пряжек;</w:t>
      </w:r>
    </w:p>
    <w:p w:rsidR="00151F6C" w:rsidRPr="00151F6C" w:rsidRDefault="00151F6C" w:rsidP="00151F6C">
      <w:pPr>
        <w:numPr>
          <w:ilvl w:val="0"/>
          <w:numId w:val="3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ставить ночную вазу надо в пределах досягаемости малыша. Тогда он сможет самостоятельно справить нужду, а у мамы будет повод отпраздновать пусть небольшую, но победу. Горшок можно установить в детской, неподалёку от игровой зоны;</w:t>
      </w:r>
    </w:p>
    <w:p w:rsidR="00151F6C" w:rsidRPr="00151F6C" w:rsidRDefault="00151F6C" w:rsidP="00151F6C">
      <w:pPr>
        <w:numPr>
          <w:ilvl w:val="0"/>
          <w:numId w:val="3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можно использовать при обучении навыкам опрятности различные книжечки, которые раскрывают смысл назначения ночной вазы. К примеру, среди мам большой популярностью пользуются такие произведения, как «Медвежонок Федя и горшок», «Макс и горшок».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Насколько продолжительным будет приучение?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Всё сугубо индивидуально. Некоторые дети, особенно если они физиологически готовы к контролю над мочевым пузырём и кишечником, могут обрести навык за 2 — 3 недели. Другие справляются за несколько месяцев.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Специалисты советуют при приобретении полезного приспособления учитывать пол ребёнка. Для малышек больше подойдёт изделие с округлым отверстием, для мальчугана стоит подобрать горшок с особой выемкой и валиком, которые предупредят разбрызгивание. Обучение малышки проходит стандартно. А вот процесс приучения мальчика немного отличается. Юного джентльмена сначала стоит приучить пользоваться ночной вазой сидя, поскольку опорожнение кишечника и мочевого пузыря в столь юном возрасте происходит одновременно. Только после этого переходят к «мужскому» варианту. Пусть его покажет папа, а маме затем останется лишь следить за меткостью крохи, который вначале будет обязательно обрызгивать всё вокруг. Проблему, как приучить мальчика к горшку, лучше решать в игре. Это идеальный способ обучения.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Выбираем горшок для ребёнка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!  Анатомическое строение.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Как уже было отмечено выше, девочкам нужно брать аксессуар с круглой выемкой, а мальчуганам – с овальной. Также стоит отдать предпочтение горшкам, которые напоминают седло, поскольку это поможет малышу сидеть прямо на гигиеническом приспособлении;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!  Материал.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Изделия из качественного пластика – идеальный вариант. Во-первых, они дешевле, чем керамические или металлические приспособления. Также пластик не сильно охлаждается в комнате, поэтому ребёнок не почувствует неприятных ощущений при высаживании;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!  Устойчивая конструкция.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Как только малыш начинает ходить на горшок, важно закрепить положительные эмоции. А чтобы ребёнок не упал с содержимым ночной вазы и не воспылал нелюбовью к ней, нужно выбирать изделия, которые хорошо стоят на полу;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!  Отсутствие излишеств.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В магазинах имеются изделия с разнообразными эффектами: звуками и светом. Подобные дополнительные функции привлекают малыша, однако он может воспринять горшок в качестве игрушки, чего нам не нужно.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lastRenderedPageBreak/>
        <w:t>Проблемы при приучении малыша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 сожалению, не всегда обучение детей гигиеническим навыкам проходит гладко. Встречается как регресс умения, так и всевозможные страхи перед горшком. Кроме того, некоторые ребятишки в силу проблем со здоровьем не способны самостоятельно научиться писать в ночную вазу.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Шаг вперёд – два назад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Нередко мамы отмечают парадоксальные ситуации, когда умеющий пользоваться горшком ребёнок внезапно отказывается на него садиться. А если родители настаивают, то закатывает самую настоящую истерику. Вероятных причин у подобного явления несколько:</w:t>
      </w:r>
    </w:p>
    <w:p w:rsidR="00151F6C" w:rsidRPr="00151F6C" w:rsidRDefault="00151F6C" w:rsidP="00151F6C">
      <w:pPr>
        <w:numPr>
          <w:ilvl w:val="0"/>
          <w:numId w:val="4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Любые перемены в устоявшемся укладе, будь то адаптация к садику, переезд, рождение младшего братика/сестрёнки, могут восприниматься малышом крайне негативно. Внешне это проявляется отказом от привычных действий и регрессом навыков. Например, кроха начинает опять писаться в штанишки.</w:t>
      </w:r>
    </w:p>
    <w:p w:rsidR="00151F6C" w:rsidRPr="00151F6C" w:rsidRDefault="00151F6C" w:rsidP="00151F6C">
      <w:pPr>
        <w:numPr>
          <w:ilvl w:val="0"/>
          <w:numId w:val="4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 трёхлетнему возрасту, ребёнок вступает в очередной кризисный период, который сопровождается бунтом, своеволием, нежеланием прислушиваться к мнению взрослых. Вполне вероятно, что малыш начнёт делать всё наоборот – например, отказываться от сидения на горшке.</w:t>
      </w:r>
    </w:p>
    <w:p w:rsidR="00151F6C" w:rsidRPr="00151F6C" w:rsidRDefault="00151F6C" w:rsidP="00151F6C">
      <w:pPr>
        <w:numPr>
          <w:ilvl w:val="0"/>
          <w:numId w:val="4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Скандалы в семье, прочие домашние неурядицы, которые происходят на детских глазах, негативно отражаются на поведении ребёнка. Некоторые дети бунтуют, другие же замыкаются в себе. В обоих случаях происходит регресс навыков.</w:t>
      </w:r>
    </w:p>
    <w:p w:rsidR="00151F6C" w:rsidRPr="00151F6C" w:rsidRDefault="00151F6C" w:rsidP="00151F6C">
      <w:pPr>
        <w:numPr>
          <w:ilvl w:val="0"/>
          <w:numId w:val="4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Если малыш приболел, у него режутся зубки, ему поставили плановую прививку, можно наблюдать временный отказ от использования горшка.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Чтобы справиться с возникшими трудностями, нужно выяснить первопричину нежелания справлять нужду в ночную вазу. Как только вы избавитесь от источника проблемы, можно переходить к повторному приучению.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Боязнь горшка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Ещё одна частая ситуация – иррациональный страх перед горшком. Родителям в такой ситуации просто не удаётся усадить кроху на него, поскольку ребёнок плачет, вырывается, бьётся в истерике при одном только виде горшка.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Выделяют несколько источников подобного поведения:</w:t>
      </w:r>
    </w:p>
    <w:p w:rsidR="00151F6C" w:rsidRPr="00151F6C" w:rsidRDefault="00151F6C" w:rsidP="00151F6C">
      <w:pPr>
        <w:numPr>
          <w:ilvl w:val="0"/>
          <w:numId w:val="5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Слишком раннее приучение к горшку, когда малыш не готов по всем параметрам.</w:t>
      </w:r>
    </w:p>
    <w:p w:rsidR="00151F6C" w:rsidRPr="00151F6C" w:rsidRDefault="00151F6C" w:rsidP="00151F6C">
      <w:pPr>
        <w:numPr>
          <w:ilvl w:val="0"/>
          <w:numId w:val="5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Скупость родителей на похвалу при успехах ребёнка и жёсткое наказание за неудачи.</w:t>
      </w:r>
    </w:p>
    <w:p w:rsidR="00151F6C" w:rsidRPr="00151F6C" w:rsidRDefault="00151F6C" w:rsidP="00151F6C">
      <w:pPr>
        <w:numPr>
          <w:ilvl w:val="0"/>
          <w:numId w:val="5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 слишком удачное знакомство с ночной вазой. Например, малыша усадили на холодный предмет, который к тому же оказался неустойчивым.</w:t>
      </w:r>
    </w:p>
    <w:p w:rsidR="00151F6C" w:rsidRPr="00151F6C" w:rsidRDefault="00151F6C" w:rsidP="00151F6C">
      <w:pPr>
        <w:numPr>
          <w:ilvl w:val="0"/>
          <w:numId w:val="5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Физиологические или психологические запоры, при которых у малыша формируется ассоциация: болезненные ощущения при высаживании на горшок.</w:t>
      </w:r>
    </w:p>
    <w:p w:rsidR="00151F6C" w:rsidRPr="00151F6C" w:rsidRDefault="00151F6C" w:rsidP="00151F6C">
      <w:pPr>
        <w:numPr>
          <w:ilvl w:val="0"/>
          <w:numId w:val="5"/>
        </w:numPr>
        <w:shd w:val="clear" w:color="auto" w:fill="FFFFFF"/>
        <w:spacing w:after="150" w:line="240" w:lineRule="auto"/>
        <w:ind w:left="627" w:firstLine="567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Обычная детская стеснительность или нежелание совершать дефекацию и мочиться на глазах у близких людей.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Совет: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для изменения ситуации необходимо на некоторое время оставить ребёнка в покое, подождать, пока его страхи забудутся. Не надо бегать за плачущей крохой с горшком наперевес. Подобное недальновидное поведение лишь усилит детский страх.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: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важно понимать, что все представленные сроки являются достаточно условными, поэтому родителям, в первую очередь, следует ориентироваться на особенности своего ребёнка.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Рекомендации родителям по формированию навыка приучения к горшку для ребенка с ОВЗ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Во-первых,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на что нужно обратить внимание, приучение к горшку происходит в той же последовательности, что и у всех детей, хотя возможно и отставание в сроках. Например, по данным разных авторов, возраст, когда малыш может заранее почувствовать позыв к стулу, колеблется от 15 до 18 месяцев, а то, что ему пора мочиться, он понимает к 18-24 месяцам, в отдельных случаях бывает к 3-м годам и позже.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Во-вторых,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важна четкая зрительно-пространственная организация окружающего мира, которая может облегчить формирование новых социально-бытовых навыков и явиться действенным средством адаптации. Для этого можно использовать различные опоры: альбомы- расписания, которые дают возможность четко структурировать жизнь ребенка. Картинки, рисунки, фотокарточки, изображающие его занятия в течения всего дня, оказывают большую помощь в его выполнении. Следуя такому «графическому расписанию», дети и их родители организуют себя.</w:t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eastAsia="ru-RU"/>
        </w:rPr>
        <w:lastRenderedPageBreak/>
        <w:drawing>
          <wp:inline distT="0" distB="0" distL="0" distR="0">
            <wp:extent cx="5554914" cy="2566143"/>
            <wp:effectExtent l="0" t="0" r="8255" b="5715"/>
            <wp:docPr id="1" name="Рисунок 1" descr="https://pcenter-tlt.ru/wp-content/uploads/2022/05/go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center-tlt.ru/wp-content/uploads/2022/05/gorsh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93" cy="257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6C" w:rsidRPr="00151F6C" w:rsidRDefault="00151F6C" w:rsidP="00151F6C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Расписание должно привлекать внимание малыша, в то же время не должно отпугивать яркими красками, абстрактными картинками. Лучше всего, если происходящие события будут отображены в виде понятных пиктограмм, рисунков. Можно использовать и фотографии с изображением самого ребенка за необходимым занятием. Рассмотреть вместе с ребенком карточки, обозначая словом, показывая жестом каждое изображенное действие. Располагать карточки в доступном для глаз ребенка месте, можно выкладывать на детском столе или расположить их на двери ванной комнаты.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В-третьих,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обучение с такими картинками-подсказками выстраивается пошагово. В начале взрослый обращает внимание ребенка на обозначения без прямых указаний. В дальнейшем рассматривается вся цепочка действий ребенка, выясняется, на каком этапе есть трудности (например, снять штаны, вытереть попу и др.), а что ребенок может сделать сам (например, смыть, сесть на унитаз или горшок). Проанализировав ситуацию и поняв, какие трудности испытывает ребенок при обучении данному навыку, взрослый может оказывать помощь в виде физической поддержки (помочь снять или надеть штаны, вытереть попу и др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). Через некоторое время физическую помощь можно ослабить, дать возможность часть навыка выполнить самим ребенком. Взрослый показывает на карточку со следующим действием и начинает его или заканчивает. Например, действие «вытереть попу»: взрослый отрывает бумагу, наклоняет ребенка и вытирает попу, а ребенок сам выбрасывает бумагу в ведро. Через 3-5 повторений этого действия, взрослый может только отрывать бумагу и передавать ребенку, а ребенок сам вытирает попу и выбрасывает бумагу в ведро. Через 2-3 повторения взрослый может только указать на карточку, а ребенок выполнит все действие самостоятельно. В итоге, при обучении потребуется от 3-х до 7-8-ми повторений, 10-15 раз закреплений.</w:t>
      </w:r>
    </w:p>
    <w:p w:rsidR="00151F6C" w:rsidRPr="00151F6C" w:rsidRDefault="00151F6C" w:rsidP="00151F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Таким образом, при адекватном и постоянном использовании подобных расписаний в распорядке дня можно постепенно приучить ребенка к действительной самоорганизации.</w:t>
      </w:r>
    </w:p>
    <w:p w:rsidR="002273C4" w:rsidRPr="00151F6C" w:rsidRDefault="00151F6C" w:rsidP="00151F6C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51F6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="00CC46BA" w:rsidRPr="00CC46B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https://pcenter-tlt.ru/kak-priuchit-rebyonka-k-gorshku</w:t>
      </w:r>
      <w:bookmarkStart w:id="0" w:name="_GoBack"/>
      <w:bookmarkEnd w:id="0"/>
    </w:p>
    <w:sectPr w:rsidR="002273C4" w:rsidRPr="0015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7C" w:rsidRDefault="0008557C" w:rsidP="00151F6C">
      <w:pPr>
        <w:spacing w:after="0" w:line="240" w:lineRule="auto"/>
      </w:pPr>
      <w:r>
        <w:separator/>
      </w:r>
    </w:p>
  </w:endnote>
  <w:endnote w:type="continuationSeparator" w:id="0">
    <w:p w:rsidR="0008557C" w:rsidRDefault="0008557C" w:rsidP="001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7C" w:rsidRDefault="0008557C" w:rsidP="00151F6C">
      <w:pPr>
        <w:spacing w:after="0" w:line="240" w:lineRule="auto"/>
      </w:pPr>
      <w:r>
        <w:separator/>
      </w:r>
    </w:p>
  </w:footnote>
  <w:footnote w:type="continuationSeparator" w:id="0">
    <w:p w:rsidR="0008557C" w:rsidRDefault="0008557C" w:rsidP="0015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F1B"/>
    <w:multiLevelType w:val="multilevel"/>
    <w:tmpl w:val="F4A8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221AF"/>
    <w:multiLevelType w:val="multilevel"/>
    <w:tmpl w:val="D1C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023ED"/>
    <w:multiLevelType w:val="multilevel"/>
    <w:tmpl w:val="C62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B6367"/>
    <w:multiLevelType w:val="multilevel"/>
    <w:tmpl w:val="4CF8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982440"/>
    <w:multiLevelType w:val="multilevel"/>
    <w:tmpl w:val="CC0C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6C"/>
    <w:rsid w:val="0008557C"/>
    <w:rsid w:val="00151F6C"/>
    <w:rsid w:val="002273C4"/>
    <w:rsid w:val="0033148B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DB7D"/>
  <w15:chartTrackingRefBased/>
  <w15:docId w15:val="{290050F6-0B42-4F0B-894A-12AE235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F6C"/>
    <w:rPr>
      <w:b/>
      <w:bCs/>
    </w:rPr>
  </w:style>
  <w:style w:type="character" w:styleId="a5">
    <w:name w:val="Emphasis"/>
    <w:basedOn w:val="a0"/>
    <w:uiPriority w:val="20"/>
    <w:qFormat/>
    <w:rsid w:val="00151F6C"/>
    <w:rPr>
      <w:i/>
      <w:iCs/>
    </w:rPr>
  </w:style>
  <w:style w:type="paragraph" w:styleId="a6">
    <w:name w:val="header"/>
    <w:basedOn w:val="a"/>
    <w:link w:val="a7"/>
    <w:uiPriority w:val="99"/>
    <w:unhideWhenUsed/>
    <w:rsid w:val="0015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F6C"/>
  </w:style>
  <w:style w:type="paragraph" w:styleId="a8">
    <w:name w:val="footer"/>
    <w:basedOn w:val="a"/>
    <w:link w:val="a9"/>
    <w:uiPriority w:val="99"/>
    <w:unhideWhenUsed/>
    <w:rsid w:val="0015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056">
                      <w:marLeft w:val="177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9917">
                                  <w:marLeft w:val="177"/>
                                  <w:marRight w:val="177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8F8F8"/>
                                        <w:left w:val="single" w:sz="2" w:space="0" w:color="F8F8F8"/>
                                        <w:bottom w:val="single" w:sz="2" w:space="0" w:color="F8F8F8"/>
                                        <w:right w:val="single" w:sz="2" w:space="0" w:color="F8F8F8"/>
                                      </w:divBdr>
                                      <w:divsChild>
                                        <w:div w:id="11088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5543">
                                      <w:marLeft w:val="177"/>
                                      <w:marRight w:val="177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1839</Words>
  <Characters>10488</Characters>
  <Application>Microsoft Office Word</Application>
  <DocSecurity>0</DocSecurity>
  <Lines>87</Lines>
  <Paragraphs>24</Paragraphs>
  <ScaleCrop>false</ScaleCrop>
  <Company>diakov.net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2022-12-12T22:15:00Z</dcterms:created>
  <dcterms:modified xsi:type="dcterms:W3CDTF">2022-12-12T22:19:00Z</dcterms:modified>
</cp:coreProperties>
</file>